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B1" w:rsidRDefault="00721AD6" w:rsidP="00C011B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F76C0">
        <w:rPr>
          <w:rFonts w:ascii="Times New Roman" w:hAnsi="Times New Roman"/>
          <w:b/>
          <w:sz w:val="28"/>
          <w:szCs w:val="28"/>
        </w:rPr>
        <w:t xml:space="preserve">Информация по </w:t>
      </w:r>
      <w:r>
        <w:rPr>
          <w:rFonts w:ascii="Times New Roman" w:hAnsi="Times New Roman"/>
          <w:b/>
          <w:sz w:val="28"/>
          <w:szCs w:val="28"/>
        </w:rPr>
        <w:t xml:space="preserve">результатам </w:t>
      </w:r>
      <w:r w:rsidR="00D81BE3">
        <w:rPr>
          <w:rFonts w:ascii="Times New Roman" w:hAnsi="Times New Roman"/>
          <w:b/>
          <w:sz w:val="28"/>
          <w:szCs w:val="28"/>
        </w:rPr>
        <w:t>экспертиз проектов бюджетов сельских пос</w:t>
      </w:r>
      <w:r w:rsidR="00A26C70">
        <w:rPr>
          <w:rFonts w:ascii="Times New Roman" w:hAnsi="Times New Roman"/>
          <w:b/>
          <w:sz w:val="28"/>
          <w:szCs w:val="28"/>
        </w:rPr>
        <w:t xml:space="preserve">елений </w:t>
      </w:r>
      <w:proofErr w:type="spellStart"/>
      <w:r w:rsidR="00A26C70">
        <w:rPr>
          <w:rFonts w:ascii="Times New Roman" w:hAnsi="Times New Roman"/>
          <w:b/>
          <w:sz w:val="28"/>
          <w:szCs w:val="28"/>
        </w:rPr>
        <w:t>Нукутского</w:t>
      </w:r>
      <w:proofErr w:type="spellEnd"/>
      <w:r w:rsidR="00A26C70">
        <w:rPr>
          <w:rFonts w:ascii="Times New Roman" w:hAnsi="Times New Roman"/>
          <w:b/>
          <w:sz w:val="28"/>
          <w:szCs w:val="28"/>
        </w:rPr>
        <w:t xml:space="preserve"> района на 2024 год и на плановый период </w:t>
      </w:r>
    </w:p>
    <w:p w:rsidR="00721AD6" w:rsidRDefault="00A26C70" w:rsidP="00C011B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2025 и 2026</w:t>
      </w:r>
      <w:r w:rsidR="00D81BE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C1339F" w:rsidRPr="00C1339F" w:rsidRDefault="00721AD6" w:rsidP="00C133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Контрольно-счетной комиссие</w:t>
      </w:r>
      <w:r w:rsidR="006B47E8">
        <w:rPr>
          <w:rFonts w:ascii="Times New Roman" w:hAnsi="Times New Roman"/>
          <w:sz w:val="28"/>
          <w:szCs w:val="28"/>
          <w:lang w:eastAsia="ru-RU"/>
        </w:rPr>
        <w:t>й МО «</w:t>
      </w:r>
      <w:proofErr w:type="spellStart"/>
      <w:r w:rsidR="006B47E8">
        <w:rPr>
          <w:rFonts w:ascii="Times New Roman" w:hAnsi="Times New Roman"/>
          <w:sz w:val="28"/>
          <w:szCs w:val="28"/>
          <w:lang w:eastAsia="ru-RU"/>
        </w:rPr>
        <w:t>Нукутский</w:t>
      </w:r>
      <w:proofErr w:type="spellEnd"/>
      <w:r w:rsidR="006B47E8">
        <w:rPr>
          <w:rFonts w:ascii="Times New Roman" w:hAnsi="Times New Roman"/>
          <w:sz w:val="28"/>
          <w:szCs w:val="28"/>
          <w:lang w:eastAsia="ru-RU"/>
        </w:rPr>
        <w:t xml:space="preserve"> район» проведена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7E8">
        <w:rPr>
          <w:rFonts w:ascii="Times New Roman" w:hAnsi="Times New Roman"/>
          <w:sz w:val="28"/>
          <w:szCs w:val="28"/>
          <w:lang w:eastAsia="ru-RU"/>
        </w:rPr>
        <w:t>экспертиза</w:t>
      </w:r>
      <w:r w:rsidR="00D81BE3">
        <w:rPr>
          <w:rFonts w:ascii="Times New Roman" w:hAnsi="Times New Roman"/>
          <w:sz w:val="28"/>
          <w:szCs w:val="28"/>
          <w:lang w:eastAsia="ru-RU"/>
        </w:rPr>
        <w:t xml:space="preserve"> проектов решений Дум </w:t>
      </w:r>
      <w:r w:rsidR="00BB6765">
        <w:rPr>
          <w:rFonts w:ascii="Times New Roman" w:hAnsi="Times New Roman"/>
          <w:sz w:val="28"/>
          <w:szCs w:val="28"/>
        </w:rPr>
        <w:t>муниципальных образований «</w:t>
      </w:r>
      <w:proofErr w:type="spellStart"/>
      <w:r w:rsidR="00BB6765">
        <w:rPr>
          <w:rFonts w:ascii="Times New Roman" w:hAnsi="Times New Roman"/>
          <w:sz w:val="28"/>
          <w:szCs w:val="28"/>
        </w:rPr>
        <w:t>Алтарик</w:t>
      </w:r>
      <w:proofErr w:type="spellEnd"/>
      <w:r w:rsidR="00BB6765">
        <w:rPr>
          <w:rFonts w:ascii="Times New Roman" w:hAnsi="Times New Roman"/>
          <w:sz w:val="28"/>
          <w:szCs w:val="28"/>
        </w:rPr>
        <w:t>», «</w:t>
      </w:r>
      <w:proofErr w:type="spellStart"/>
      <w:r w:rsidR="00BB6765">
        <w:rPr>
          <w:rFonts w:ascii="Times New Roman" w:hAnsi="Times New Roman"/>
          <w:sz w:val="28"/>
          <w:szCs w:val="28"/>
        </w:rPr>
        <w:t>Закулей</w:t>
      </w:r>
      <w:proofErr w:type="spellEnd"/>
      <w:r w:rsidR="00BB6765">
        <w:rPr>
          <w:rFonts w:ascii="Times New Roman" w:hAnsi="Times New Roman"/>
          <w:sz w:val="28"/>
          <w:szCs w:val="28"/>
        </w:rPr>
        <w:t>», «Нукуты», «</w:t>
      </w:r>
      <w:proofErr w:type="spellStart"/>
      <w:r w:rsidR="00BB6765">
        <w:rPr>
          <w:rFonts w:ascii="Times New Roman" w:hAnsi="Times New Roman"/>
          <w:sz w:val="28"/>
          <w:szCs w:val="28"/>
        </w:rPr>
        <w:t>Новонукутское</w:t>
      </w:r>
      <w:proofErr w:type="spellEnd"/>
      <w:r w:rsidR="00BB6765">
        <w:rPr>
          <w:rFonts w:ascii="Times New Roman" w:hAnsi="Times New Roman"/>
          <w:sz w:val="28"/>
          <w:szCs w:val="28"/>
        </w:rPr>
        <w:t>», «</w:t>
      </w:r>
      <w:proofErr w:type="spellStart"/>
      <w:r w:rsidR="00BB6765">
        <w:rPr>
          <w:rFonts w:ascii="Times New Roman" w:hAnsi="Times New Roman"/>
          <w:sz w:val="28"/>
          <w:szCs w:val="28"/>
        </w:rPr>
        <w:t>Новоленино</w:t>
      </w:r>
      <w:proofErr w:type="spellEnd"/>
      <w:r w:rsidR="00BB6765">
        <w:rPr>
          <w:rFonts w:ascii="Times New Roman" w:hAnsi="Times New Roman"/>
          <w:sz w:val="28"/>
          <w:szCs w:val="28"/>
        </w:rPr>
        <w:t>», «Первомайское», «Целинный», «</w:t>
      </w:r>
      <w:proofErr w:type="spellStart"/>
      <w:r w:rsidR="00BB6765">
        <w:rPr>
          <w:rFonts w:ascii="Times New Roman" w:hAnsi="Times New Roman"/>
          <w:sz w:val="28"/>
          <w:szCs w:val="28"/>
        </w:rPr>
        <w:t>Хадахан</w:t>
      </w:r>
      <w:proofErr w:type="spellEnd"/>
      <w:r w:rsidR="00BB6765">
        <w:rPr>
          <w:rFonts w:ascii="Times New Roman" w:hAnsi="Times New Roman"/>
          <w:sz w:val="28"/>
          <w:szCs w:val="28"/>
        </w:rPr>
        <w:t>», «</w:t>
      </w:r>
      <w:proofErr w:type="spellStart"/>
      <w:r w:rsidR="00BB6765">
        <w:rPr>
          <w:rFonts w:ascii="Times New Roman" w:hAnsi="Times New Roman"/>
          <w:sz w:val="28"/>
          <w:szCs w:val="28"/>
        </w:rPr>
        <w:t>Хареты</w:t>
      </w:r>
      <w:proofErr w:type="spellEnd"/>
      <w:r w:rsidR="00BB6765">
        <w:rPr>
          <w:rFonts w:ascii="Times New Roman" w:hAnsi="Times New Roman"/>
          <w:sz w:val="28"/>
          <w:szCs w:val="28"/>
        </w:rPr>
        <w:t>», «</w:t>
      </w:r>
      <w:proofErr w:type="spellStart"/>
      <w:r w:rsidR="00BB6765">
        <w:rPr>
          <w:rFonts w:ascii="Times New Roman" w:hAnsi="Times New Roman"/>
          <w:sz w:val="28"/>
          <w:szCs w:val="28"/>
        </w:rPr>
        <w:t>Шаратское</w:t>
      </w:r>
      <w:proofErr w:type="spellEnd"/>
      <w:r w:rsidR="00BB6765">
        <w:rPr>
          <w:rFonts w:ascii="Times New Roman" w:hAnsi="Times New Roman"/>
          <w:sz w:val="28"/>
          <w:szCs w:val="28"/>
        </w:rPr>
        <w:t xml:space="preserve">» </w:t>
      </w:r>
      <w:r w:rsidR="00863BC3">
        <w:rPr>
          <w:rFonts w:ascii="Times New Roman" w:hAnsi="Times New Roman"/>
          <w:sz w:val="28"/>
          <w:szCs w:val="28"/>
          <w:lang w:eastAsia="ru-RU"/>
        </w:rPr>
        <w:t>о бюджете на 2024 год и на плановый период 2025 и 2026</w:t>
      </w:r>
      <w:r w:rsidR="00D81BE3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721AD6" w:rsidRDefault="00721AD6" w:rsidP="00DD4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</w:t>
      </w:r>
      <w:r w:rsidRPr="003670C1">
        <w:rPr>
          <w:rFonts w:ascii="Times New Roman" w:hAnsi="Times New Roman"/>
          <w:sz w:val="28"/>
          <w:szCs w:val="28"/>
        </w:rPr>
        <w:t xml:space="preserve"> Конт</w:t>
      </w:r>
      <w:r>
        <w:rPr>
          <w:rFonts w:ascii="Times New Roman" w:hAnsi="Times New Roman"/>
          <w:sz w:val="28"/>
          <w:szCs w:val="28"/>
        </w:rPr>
        <w:t>рольн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о-счетной комиссии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3670C1">
        <w:rPr>
          <w:rFonts w:ascii="Times New Roman" w:hAnsi="Times New Roman"/>
          <w:sz w:val="28"/>
          <w:szCs w:val="28"/>
        </w:rPr>
        <w:t xml:space="preserve"> на прое</w:t>
      </w:r>
      <w:r>
        <w:rPr>
          <w:rFonts w:ascii="Times New Roman" w:hAnsi="Times New Roman"/>
          <w:sz w:val="28"/>
          <w:szCs w:val="28"/>
        </w:rPr>
        <w:t>кты решений Ду</w:t>
      </w:r>
      <w:r w:rsidR="00C1339F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сельских поселений подготовлены</w:t>
      </w:r>
      <w:r w:rsidRPr="003670C1">
        <w:rPr>
          <w:rFonts w:ascii="Times New Roman" w:hAnsi="Times New Roman"/>
          <w:sz w:val="28"/>
          <w:szCs w:val="28"/>
        </w:rPr>
        <w:t xml:space="preserve"> в соответствии с </w:t>
      </w:r>
      <w:r w:rsidR="00C1339F">
        <w:rPr>
          <w:rFonts w:ascii="Times New Roman" w:hAnsi="Times New Roman"/>
          <w:sz w:val="28"/>
          <w:szCs w:val="28"/>
        </w:rPr>
        <w:t>требованиями статьи 157</w:t>
      </w:r>
      <w:r w:rsidRPr="004110C7">
        <w:rPr>
          <w:rFonts w:ascii="Times New Roman" w:hAnsi="Times New Roman"/>
          <w:sz w:val="28"/>
          <w:szCs w:val="28"/>
        </w:rPr>
        <w:t xml:space="preserve"> Бюджетного кодекса Росси</w:t>
      </w:r>
      <w:r w:rsidR="00C1339F">
        <w:rPr>
          <w:rFonts w:ascii="Times New Roman" w:hAnsi="Times New Roman"/>
          <w:sz w:val="28"/>
          <w:szCs w:val="28"/>
        </w:rPr>
        <w:t>йской Федерации,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96C61">
        <w:rPr>
          <w:rFonts w:ascii="Times New Roman" w:hAnsi="Times New Roman"/>
          <w:sz w:val="28"/>
          <w:szCs w:val="28"/>
        </w:rPr>
        <w:t>», Положениями</w:t>
      </w:r>
      <w:r w:rsidR="00F74066">
        <w:rPr>
          <w:rFonts w:ascii="Times New Roman" w:hAnsi="Times New Roman"/>
          <w:sz w:val="28"/>
          <w:szCs w:val="28"/>
        </w:rPr>
        <w:t xml:space="preserve"> о бюджетном процессе сельских поселений </w:t>
      </w:r>
      <w:proofErr w:type="spellStart"/>
      <w:r w:rsidR="00F74066">
        <w:rPr>
          <w:rFonts w:ascii="Times New Roman" w:hAnsi="Times New Roman"/>
          <w:sz w:val="28"/>
          <w:szCs w:val="28"/>
        </w:rPr>
        <w:t>Нукутского</w:t>
      </w:r>
      <w:proofErr w:type="spellEnd"/>
      <w:r w:rsidR="00F74066">
        <w:rPr>
          <w:rFonts w:ascii="Times New Roman" w:hAnsi="Times New Roman"/>
          <w:sz w:val="28"/>
          <w:szCs w:val="28"/>
        </w:rPr>
        <w:t xml:space="preserve"> района.</w:t>
      </w:r>
    </w:p>
    <w:p w:rsidR="001B0DD7" w:rsidRDefault="001B0DD7" w:rsidP="00DD4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бюджетов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Нукутского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представлены в Контрольно-счетную комиссию МО «</w:t>
      </w:r>
      <w:proofErr w:type="spellStart"/>
      <w:r>
        <w:rPr>
          <w:rFonts w:ascii="Times New Roman" w:hAnsi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 соблюдением срока, установленного законодательством.</w:t>
      </w:r>
      <w:r w:rsidR="00EB6F11">
        <w:rPr>
          <w:rFonts w:ascii="Times New Roman" w:hAnsi="Times New Roman"/>
          <w:sz w:val="28"/>
          <w:szCs w:val="28"/>
        </w:rPr>
        <w:t xml:space="preserve"> </w:t>
      </w:r>
    </w:p>
    <w:p w:rsidR="00721AD6" w:rsidRDefault="00721AD6" w:rsidP="005A2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экспертно-аналитических мероприятий установлено следующее.</w:t>
      </w:r>
    </w:p>
    <w:p w:rsidR="00A65763" w:rsidRDefault="00340BB5" w:rsidP="00A657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Правовая экспертиза текстовой </w:t>
      </w:r>
      <w:r w:rsidR="001457FB">
        <w:rPr>
          <w:rFonts w:ascii="Times New Roman" w:hAnsi="Times New Roman"/>
          <w:sz w:val="28"/>
          <w:szCs w:val="28"/>
        </w:rPr>
        <w:t>части Проекта бюджета МО «</w:t>
      </w:r>
      <w:proofErr w:type="spellStart"/>
      <w:r w:rsidR="001457FB">
        <w:rPr>
          <w:rFonts w:ascii="Times New Roman" w:hAnsi="Times New Roman"/>
          <w:sz w:val="28"/>
          <w:szCs w:val="28"/>
        </w:rPr>
        <w:t>Хадахан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596C61">
        <w:rPr>
          <w:rFonts w:ascii="Times New Roman" w:hAnsi="Times New Roman"/>
          <w:sz w:val="28"/>
          <w:szCs w:val="28"/>
        </w:rPr>
        <w:t>выявила, что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40BB5">
        <w:rPr>
          <w:rFonts w:ascii="Times New Roman" w:hAnsi="Times New Roman"/>
          <w:sz w:val="28"/>
          <w:szCs w:val="28"/>
        </w:rPr>
        <w:t xml:space="preserve"> нарушение п. 5 ст. 179.4 БК РФ Проектом </w:t>
      </w:r>
      <w:r w:rsidR="001457FB">
        <w:rPr>
          <w:rFonts w:ascii="Times New Roman" w:hAnsi="Times New Roman"/>
          <w:sz w:val="28"/>
          <w:szCs w:val="28"/>
        </w:rPr>
        <w:t>решения о бюджете МО «</w:t>
      </w:r>
      <w:proofErr w:type="spellStart"/>
      <w:r w:rsidR="001457FB">
        <w:rPr>
          <w:rFonts w:ascii="Times New Roman" w:hAnsi="Times New Roman"/>
          <w:sz w:val="28"/>
          <w:szCs w:val="28"/>
        </w:rPr>
        <w:t>Хадахан</w:t>
      </w:r>
      <w:proofErr w:type="spellEnd"/>
      <w:r w:rsidRPr="00340BB5">
        <w:rPr>
          <w:rFonts w:ascii="Times New Roman" w:hAnsi="Times New Roman"/>
          <w:sz w:val="28"/>
          <w:szCs w:val="28"/>
        </w:rPr>
        <w:t>» не предложен к утверждению</w:t>
      </w:r>
      <w:r w:rsidR="00596C61">
        <w:rPr>
          <w:rFonts w:ascii="Times New Roman" w:hAnsi="Times New Roman"/>
          <w:sz w:val="28"/>
          <w:szCs w:val="28"/>
        </w:rPr>
        <w:t xml:space="preserve"> в течение всего планового периода</w:t>
      </w:r>
      <w:r w:rsidRPr="00340BB5">
        <w:rPr>
          <w:rFonts w:ascii="Times New Roman" w:hAnsi="Times New Roman"/>
          <w:sz w:val="28"/>
          <w:szCs w:val="28"/>
        </w:rPr>
        <w:t xml:space="preserve"> объем бюджетных ассигнований муниципального дорожного фонда</w:t>
      </w:r>
      <w:r w:rsidR="00433E57">
        <w:rPr>
          <w:rFonts w:ascii="Times New Roman" w:hAnsi="Times New Roman"/>
          <w:sz w:val="28"/>
          <w:szCs w:val="28"/>
        </w:rPr>
        <w:t xml:space="preserve"> в общей сумме 4719,5</w:t>
      </w:r>
      <w:r w:rsidR="00596C61">
        <w:rPr>
          <w:rFonts w:ascii="Times New Roman" w:hAnsi="Times New Roman"/>
          <w:sz w:val="28"/>
          <w:szCs w:val="28"/>
        </w:rPr>
        <w:t xml:space="preserve"> тыс. руб</w:t>
      </w:r>
      <w:r w:rsidRPr="00340B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6C61" w:rsidRDefault="00596C61" w:rsidP="00596C6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нарушение п.5 ст. 179.4 БК РФ Проектом реш</w:t>
      </w:r>
      <w:r w:rsidR="00433E57">
        <w:rPr>
          <w:rFonts w:ascii="Times New Roman" w:hAnsi="Times New Roman"/>
          <w:sz w:val="28"/>
          <w:szCs w:val="28"/>
        </w:rPr>
        <w:t>ения о бюджете МО «Первомайское</w:t>
      </w:r>
      <w:r>
        <w:rPr>
          <w:rFonts w:ascii="Times New Roman" w:hAnsi="Times New Roman"/>
          <w:sz w:val="28"/>
          <w:szCs w:val="28"/>
        </w:rPr>
        <w:t>»</w:t>
      </w:r>
      <w:r w:rsidRPr="00596C61">
        <w:rPr>
          <w:rFonts w:ascii="Times New Roman" w:hAnsi="Times New Roman"/>
          <w:sz w:val="28"/>
          <w:szCs w:val="28"/>
        </w:rPr>
        <w:t xml:space="preserve"> </w:t>
      </w:r>
      <w:r w:rsidRPr="00340BB5">
        <w:rPr>
          <w:rFonts w:ascii="Times New Roman" w:hAnsi="Times New Roman"/>
          <w:sz w:val="28"/>
          <w:szCs w:val="28"/>
        </w:rPr>
        <w:t>не предложен к утверждению</w:t>
      </w:r>
      <w:r>
        <w:rPr>
          <w:rFonts w:ascii="Times New Roman" w:hAnsi="Times New Roman"/>
          <w:sz w:val="28"/>
          <w:szCs w:val="28"/>
        </w:rPr>
        <w:t xml:space="preserve"> в течение всего планового периода</w:t>
      </w:r>
      <w:r w:rsidRPr="00340BB5">
        <w:rPr>
          <w:rFonts w:ascii="Times New Roman" w:hAnsi="Times New Roman"/>
          <w:sz w:val="28"/>
          <w:szCs w:val="28"/>
        </w:rPr>
        <w:t xml:space="preserve"> объем бюджетных ассигнований муниципального дорожного фонда</w:t>
      </w:r>
      <w:r w:rsidR="00433E57">
        <w:rPr>
          <w:rFonts w:ascii="Times New Roman" w:hAnsi="Times New Roman"/>
          <w:sz w:val="28"/>
          <w:szCs w:val="28"/>
        </w:rPr>
        <w:t xml:space="preserve"> в общей сумме 5692,4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Pr="00340BB5">
        <w:rPr>
          <w:rFonts w:ascii="Times New Roman" w:hAnsi="Times New Roman"/>
          <w:sz w:val="28"/>
          <w:szCs w:val="28"/>
        </w:rPr>
        <w:t>.</w:t>
      </w:r>
    </w:p>
    <w:p w:rsidR="007E4EF9" w:rsidRPr="007E4EF9" w:rsidRDefault="007E4EF9" w:rsidP="00C011B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ст. 179 БК РФ</w:t>
      </w:r>
      <w:r w:rsidRPr="007E4EF9">
        <w:rPr>
          <w:rFonts w:ascii="Times New Roman" w:hAnsi="Times New Roman"/>
          <w:sz w:val="28"/>
          <w:szCs w:val="28"/>
        </w:rPr>
        <w:t xml:space="preserve"> муниципальные программы</w:t>
      </w:r>
      <w:r>
        <w:rPr>
          <w:rFonts w:ascii="Times New Roman" w:hAnsi="Times New Roman"/>
          <w:sz w:val="28"/>
          <w:szCs w:val="28"/>
        </w:rPr>
        <w:t xml:space="preserve"> (без предусмотренного финансирования)</w:t>
      </w:r>
      <w:r w:rsidRPr="007E4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таких сельских поселений как МО «</w:t>
      </w:r>
      <w:proofErr w:type="spellStart"/>
      <w:r>
        <w:rPr>
          <w:rFonts w:ascii="Times New Roman" w:hAnsi="Times New Roman"/>
          <w:sz w:val="28"/>
          <w:szCs w:val="28"/>
        </w:rPr>
        <w:t>Хадахан</w:t>
      </w:r>
      <w:proofErr w:type="spellEnd"/>
      <w:r>
        <w:rPr>
          <w:rFonts w:ascii="Times New Roman" w:hAnsi="Times New Roman"/>
          <w:sz w:val="28"/>
          <w:szCs w:val="28"/>
        </w:rPr>
        <w:t xml:space="preserve">», МО «Целинный», МО «Нукуты» </w:t>
      </w:r>
      <w:r w:rsidRPr="007E4EF9">
        <w:rPr>
          <w:rFonts w:ascii="Times New Roman" w:hAnsi="Times New Roman"/>
          <w:sz w:val="28"/>
          <w:szCs w:val="28"/>
        </w:rPr>
        <w:t>не нашли отражение в приложениях к проекту решения о бюджете на 2024 год и на плановый период 2025 и 2026 годов.</w:t>
      </w:r>
    </w:p>
    <w:p w:rsidR="007518B1" w:rsidRPr="007E4EF9" w:rsidRDefault="007518B1" w:rsidP="00C011B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EF9">
        <w:rPr>
          <w:rFonts w:ascii="Times New Roman" w:hAnsi="Times New Roman"/>
          <w:sz w:val="28"/>
          <w:szCs w:val="28"/>
        </w:rPr>
        <w:t>В ходе экспертно-аналитического ме</w:t>
      </w:r>
      <w:r>
        <w:rPr>
          <w:rFonts w:ascii="Times New Roman" w:hAnsi="Times New Roman"/>
          <w:sz w:val="28"/>
          <w:szCs w:val="28"/>
        </w:rPr>
        <w:t>роприятия выявлено, что проектами бюджетов</w:t>
      </w:r>
      <w:r w:rsidRPr="007E4EF9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Pr="007E4EF9">
        <w:rPr>
          <w:rFonts w:ascii="Times New Roman" w:hAnsi="Times New Roman"/>
          <w:sz w:val="28"/>
          <w:szCs w:val="28"/>
        </w:rPr>
        <w:t>Хареты</w:t>
      </w:r>
      <w:proofErr w:type="spellEnd"/>
      <w:r w:rsidRPr="007E4E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МО «</w:t>
      </w:r>
      <w:proofErr w:type="spellStart"/>
      <w:r>
        <w:rPr>
          <w:rFonts w:ascii="Times New Roman" w:hAnsi="Times New Roman"/>
          <w:sz w:val="28"/>
          <w:szCs w:val="28"/>
        </w:rPr>
        <w:t>Алтарик</w:t>
      </w:r>
      <w:proofErr w:type="spellEnd"/>
      <w:r>
        <w:rPr>
          <w:rFonts w:ascii="Times New Roman" w:hAnsi="Times New Roman"/>
          <w:sz w:val="28"/>
          <w:szCs w:val="28"/>
        </w:rPr>
        <w:t>», МО «</w:t>
      </w:r>
      <w:proofErr w:type="spellStart"/>
      <w:r>
        <w:rPr>
          <w:rFonts w:ascii="Times New Roman" w:hAnsi="Times New Roman"/>
          <w:sz w:val="28"/>
          <w:szCs w:val="28"/>
        </w:rPr>
        <w:t>Новоленино</w:t>
      </w:r>
      <w:proofErr w:type="spellEnd"/>
      <w:r>
        <w:rPr>
          <w:rFonts w:ascii="Times New Roman" w:hAnsi="Times New Roman"/>
          <w:sz w:val="28"/>
          <w:szCs w:val="28"/>
        </w:rPr>
        <w:t>», МО «</w:t>
      </w:r>
      <w:proofErr w:type="spellStart"/>
      <w:r>
        <w:rPr>
          <w:rFonts w:ascii="Times New Roman" w:hAnsi="Times New Roman"/>
          <w:sz w:val="28"/>
          <w:szCs w:val="28"/>
        </w:rPr>
        <w:t>Хадахан</w:t>
      </w:r>
      <w:proofErr w:type="spellEnd"/>
      <w:r>
        <w:rPr>
          <w:rFonts w:ascii="Times New Roman" w:hAnsi="Times New Roman"/>
          <w:sz w:val="28"/>
          <w:szCs w:val="28"/>
        </w:rPr>
        <w:t>», МО «Первомайское», МО «Целинный»</w:t>
      </w:r>
      <w:r w:rsidRPr="007E4EF9">
        <w:rPr>
          <w:rFonts w:ascii="Times New Roman" w:hAnsi="Times New Roman"/>
          <w:sz w:val="28"/>
          <w:szCs w:val="28"/>
        </w:rPr>
        <w:t xml:space="preserve"> предусмотрена заработная плата работников администрации</w:t>
      </w:r>
      <w:r>
        <w:rPr>
          <w:rFonts w:ascii="Times New Roman" w:hAnsi="Times New Roman"/>
          <w:sz w:val="28"/>
          <w:szCs w:val="28"/>
        </w:rPr>
        <w:t xml:space="preserve"> в размере ниже</w:t>
      </w:r>
      <w:r w:rsidRPr="007E4EF9">
        <w:rPr>
          <w:rFonts w:ascii="Times New Roman" w:hAnsi="Times New Roman"/>
          <w:sz w:val="28"/>
          <w:szCs w:val="28"/>
        </w:rPr>
        <w:t xml:space="preserve"> годовой потребности. Во избежание </w:t>
      </w:r>
      <w:proofErr w:type="gramStart"/>
      <w:r w:rsidRPr="007E4EF9">
        <w:rPr>
          <w:rFonts w:ascii="Times New Roman" w:hAnsi="Times New Roman"/>
          <w:sz w:val="28"/>
          <w:szCs w:val="28"/>
        </w:rPr>
        <w:t>не получения</w:t>
      </w:r>
      <w:proofErr w:type="gramEnd"/>
      <w:r w:rsidRPr="007E4EF9">
        <w:rPr>
          <w:rFonts w:ascii="Times New Roman" w:hAnsi="Times New Roman"/>
          <w:sz w:val="28"/>
          <w:szCs w:val="28"/>
        </w:rPr>
        <w:t xml:space="preserve"> сельским</w:t>
      </w:r>
      <w:r>
        <w:rPr>
          <w:rFonts w:ascii="Times New Roman" w:hAnsi="Times New Roman"/>
          <w:sz w:val="28"/>
          <w:szCs w:val="28"/>
        </w:rPr>
        <w:t>и поселениями</w:t>
      </w:r>
      <w:r w:rsidRPr="007E4EF9">
        <w:rPr>
          <w:rFonts w:ascii="Times New Roman" w:hAnsi="Times New Roman"/>
          <w:sz w:val="28"/>
          <w:szCs w:val="28"/>
        </w:rPr>
        <w:t xml:space="preserve"> субсидии перечня мероприятий народных инициатив, Контрольно-счетная комиссия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рекомендовала вышеперечисленным муниципальным образованиям</w:t>
      </w:r>
      <w:r w:rsidRPr="007E4EF9">
        <w:rPr>
          <w:rFonts w:ascii="Times New Roman" w:hAnsi="Times New Roman"/>
          <w:sz w:val="28"/>
          <w:szCs w:val="28"/>
        </w:rPr>
        <w:t xml:space="preserve"> предусмотреть заработную плату сотрудников в размере годовой потребности.</w:t>
      </w:r>
    </w:p>
    <w:p w:rsidR="007E4EF9" w:rsidRPr="00C011B1" w:rsidRDefault="00C011B1" w:rsidP="00C011B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1B1">
        <w:rPr>
          <w:rFonts w:ascii="Times New Roman" w:hAnsi="Times New Roman"/>
          <w:sz w:val="28"/>
          <w:szCs w:val="28"/>
        </w:rPr>
        <w:t xml:space="preserve">В связи с вступлением в силу Указа Губернатора Иркутской области от 26.10.2023 г. № 356-уг «Об увеличении (индексации) размеров </w:t>
      </w:r>
      <w:r w:rsidRPr="00C011B1">
        <w:rPr>
          <w:rFonts w:ascii="Times New Roman" w:hAnsi="Times New Roman"/>
          <w:sz w:val="28"/>
          <w:szCs w:val="28"/>
        </w:rPr>
        <w:lastRenderedPageBreak/>
        <w:t>окладов месячного денежного содержания государственных гражданских служащих Иркутской области» заработная плата инспектора Контрольно-счетной комиссии МО «</w:t>
      </w:r>
      <w:proofErr w:type="spellStart"/>
      <w:r w:rsidRPr="00C011B1">
        <w:rPr>
          <w:rFonts w:ascii="Times New Roman" w:hAnsi="Times New Roman"/>
          <w:sz w:val="28"/>
          <w:szCs w:val="28"/>
        </w:rPr>
        <w:t>Нукутский</w:t>
      </w:r>
      <w:proofErr w:type="spellEnd"/>
      <w:r w:rsidRPr="00C011B1">
        <w:rPr>
          <w:rFonts w:ascii="Times New Roman" w:hAnsi="Times New Roman"/>
          <w:sz w:val="28"/>
          <w:szCs w:val="28"/>
        </w:rPr>
        <w:t xml:space="preserve"> район» проиндексирована на 5,5 %. На основании чего, был произведен перерасчет объема межбюджетных трансфертов, предоставляемых из бюджетов поселений в бюджет муниципального образования «</w:t>
      </w:r>
      <w:proofErr w:type="spellStart"/>
      <w:r w:rsidRPr="00C011B1">
        <w:rPr>
          <w:rFonts w:ascii="Times New Roman" w:hAnsi="Times New Roman"/>
          <w:sz w:val="28"/>
          <w:szCs w:val="28"/>
        </w:rPr>
        <w:t>Нукутский</w:t>
      </w:r>
      <w:proofErr w:type="spellEnd"/>
      <w:r w:rsidRPr="00C011B1">
        <w:rPr>
          <w:rFonts w:ascii="Times New Roman" w:hAnsi="Times New Roman"/>
          <w:sz w:val="28"/>
          <w:szCs w:val="28"/>
        </w:rPr>
        <w:t xml:space="preserve"> район» на осуществление полномочий, переданных по осуществлению внешнего муниципального контроля на 2023 год. Контрольно-счетная комиссия МО «</w:t>
      </w:r>
      <w:proofErr w:type="spellStart"/>
      <w:r w:rsidRPr="00C011B1">
        <w:rPr>
          <w:rFonts w:ascii="Times New Roman" w:hAnsi="Times New Roman"/>
          <w:sz w:val="28"/>
          <w:szCs w:val="28"/>
        </w:rPr>
        <w:t>Нукутский</w:t>
      </w:r>
      <w:proofErr w:type="spellEnd"/>
      <w:r w:rsidRPr="00C011B1">
        <w:rPr>
          <w:rFonts w:ascii="Times New Roman" w:hAnsi="Times New Roman"/>
          <w:sz w:val="28"/>
          <w:szCs w:val="28"/>
        </w:rPr>
        <w:t xml:space="preserve"> район» рек</w:t>
      </w:r>
      <w:r>
        <w:rPr>
          <w:rFonts w:ascii="Times New Roman" w:hAnsi="Times New Roman"/>
          <w:sz w:val="28"/>
          <w:szCs w:val="28"/>
        </w:rPr>
        <w:t xml:space="preserve">омендовала сельским поселениям </w:t>
      </w:r>
      <w:proofErr w:type="spellStart"/>
      <w:r>
        <w:rPr>
          <w:rFonts w:ascii="Times New Roman" w:hAnsi="Times New Roman"/>
          <w:sz w:val="28"/>
          <w:szCs w:val="28"/>
        </w:rPr>
        <w:t>Нукутского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предусмотреть в бюджетах</w:t>
      </w:r>
      <w:r w:rsidRPr="00C011B1">
        <w:rPr>
          <w:rFonts w:ascii="Times New Roman" w:hAnsi="Times New Roman"/>
          <w:sz w:val="28"/>
          <w:szCs w:val="28"/>
        </w:rPr>
        <w:t xml:space="preserve"> на период 2024-2026 гг. объем м</w:t>
      </w:r>
      <w:r>
        <w:rPr>
          <w:rFonts w:ascii="Times New Roman" w:hAnsi="Times New Roman"/>
          <w:sz w:val="28"/>
          <w:szCs w:val="28"/>
        </w:rPr>
        <w:t>ежбюджетных трансфертов, согласно предоставленных перерасчетов.</w:t>
      </w:r>
    </w:p>
    <w:p w:rsidR="00596C61" w:rsidRDefault="00596C61" w:rsidP="00596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проект</w:t>
      </w:r>
      <w:r w:rsidR="00920317">
        <w:rPr>
          <w:rFonts w:ascii="Times New Roman" w:hAnsi="Times New Roman"/>
          <w:sz w:val="28"/>
          <w:szCs w:val="28"/>
        </w:rPr>
        <w:t>ы решений муниципальных</w:t>
      </w:r>
      <w:r>
        <w:rPr>
          <w:rFonts w:ascii="Times New Roman" w:hAnsi="Times New Roman"/>
          <w:sz w:val="28"/>
          <w:szCs w:val="28"/>
        </w:rPr>
        <w:t xml:space="preserve"> обр</w:t>
      </w:r>
      <w:r w:rsidR="00920317">
        <w:rPr>
          <w:rFonts w:ascii="Times New Roman" w:hAnsi="Times New Roman"/>
          <w:sz w:val="28"/>
          <w:szCs w:val="28"/>
        </w:rPr>
        <w:t>азований «</w:t>
      </w:r>
      <w:proofErr w:type="spellStart"/>
      <w:r w:rsidR="00920317">
        <w:rPr>
          <w:rFonts w:ascii="Times New Roman" w:hAnsi="Times New Roman"/>
          <w:sz w:val="28"/>
          <w:szCs w:val="28"/>
        </w:rPr>
        <w:t>Алтарик</w:t>
      </w:r>
      <w:proofErr w:type="spellEnd"/>
      <w:r w:rsidR="00920317">
        <w:rPr>
          <w:rFonts w:ascii="Times New Roman" w:hAnsi="Times New Roman"/>
          <w:sz w:val="28"/>
          <w:szCs w:val="28"/>
        </w:rPr>
        <w:t>», «</w:t>
      </w:r>
      <w:proofErr w:type="spellStart"/>
      <w:r w:rsidR="00920317">
        <w:rPr>
          <w:rFonts w:ascii="Times New Roman" w:hAnsi="Times New Roman"/>
          <w:sz w:val="28"/>
          <w:szCs w:val="28"/>
        </w:rPr>
        <w:t>Закулей</w:t>
      </w:r>
      <w:proofErr w:type="spellEnd"/>
      <w:r w:rsidR="00920317">
        <w:rPr>
          <w:rFonts w:ascii="Times New Roman" w:hAnsi="Times New Roman"/>
          <w:sz w:val="28"/>
          <w:szCs w:val="28"/>
        </w:rPr>
        <w:t>», «Нукуты», «</w:t>
      </w:r>
      <w:proofErr w:type="spellStart"/>
      <w:r w:rsidR="00920317">
        <w:rPr>
          <w:rFonts w:ascii="Times New Roman" w:hAnsi="Times New Roman"/>
          <w:sz w:val="28"/>
          <w:szCs w:val="28"/>
        </w:rPr>
        <w:t>Новонукутское</w:t>
      </w:r>
      <w:proofErr w:type="spellEnd"/>
      <w:r w:rsidR="00920317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Новоленино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920317">
        <w:rPr>
          <w:rFonts w:ascii="Times New Roman" w:hAnsi="Times New Roman"/>
          <w:sz w:val="28"/>
          <w:szCs w:val="28"/>
        </w:rPr>
        <w:t>, «Первомайское», «Целинный», «</w:t>
      </w:r>
      <w:proofErr w:type="spellStart"/>
      <w:r w:rsidR="00920317">
        <w:rPr>
          <w:rFonts w:ascii="Times New Roman" w:hAnsi="Times New Roman"/>
          <w:sz w:val="28"/>
          <w:szCs w:val="28"/>
        </w:rPr>
        <w:t>Хадахан</w:t>
      </w:r>
      <w:proofErr w:type="spellEnd"/>
      <w:r w:rsidR="00920317">
        <w:rPr>
          <w:rFonts w:ascii="Times New Roman" w:hAnsi="Times New Roman"/>
          <w:sz w:val="28"/>
          <w:szCs w:val="28"/>
        </w:rPr>
        <w:t>», «</w:t>
      </w:r>
      <w:proofErr w:type="spellStart"/>
      <w:r w:rsidR="00920317">
        <w:rPr>
          <w:rFonts w:ascii="Times New Roman" w:hAnsi="Times New Roman"/>
          <w:sz w:val="28"/>
          <w:szCs w:val="28"/>
        </w:rPr>
        <w:t>Хареты</w:t>
      </w:r>
      <w:proofErr w:type="spellEnd"/>
      <w:r w:rsidR="00920317">
        <w:rPr>
          <w:rFonts w:ascii="Times New Roman" w:hAnsi="Times New Roman"/>
          <w:sz w:val="28"/>
          <w:szCs w:val="28"/>
        </w:rPr>
        <w:t>», «</w:t>
      </w:r>
      <w:proofErr w:type="spellStart"/>
      <w:r w:rsidR="00920317">
        <w:rPr>
          <w:rFonts w:ascii="Times New Roman" w:hAnsi="Times New Roman"/>
          <w:sz w:val="28"/>
          <w:szCs w:val="28"/>
        </w:rPr>
        <w:t>Шаратское</w:t>
      </w:r>
      <w:proofErr w:type="spellEnd"/>
      <w:r w:rsidR="00920317">
        <w:rPr>
          <w:rFonts w:ascii="Times New Roman" w:hAnsi="Times New Roman"/>
          <w:sz w:val="28"/>
          <w:szCs w:val="28"/>
        </w:rPr>
        <w:t>» о</w:t>
      </w:r>
      <w:r w:rsidR="00C011B1">
        <w:rPr>
          <w:rFonts w:ascii="Times New Roman" w:hAnsi="Times New Roman"/>
          <w:sz w:val="28"/>
          <w:szCs w:val="28"/>
        </w:rPr>
        <w:t xml:space="preserve"> бюджете на 2024</w:t>
      </w:r>
      <w:r>
        <w:rPr>
          <w:rFonts w:ascii="Times New Roman" w:hAnsi="Times New Roman"/>
          <w:sz w:val="28"/>
          <w:szCs w:val="28"/>
        </w:rPr>
        <w:t xml:space="preserve"> год и на пл</w:t>
      </w:r>
      <w:r w:rsidR="00C011B1">
        <w:rPr>
          <w:rFonts w:ascii="Times New Roman" w:hAnsi="Times New Roman"/>
          <w:sz w:val="28"/>
          <w:szCs w:val="28"/>
        </w:rPr>
        <w:t>ановый период 2025 и 2026</w:t>
      </w:r>
      <w:r w:rsidR="00920317">
        <w:rPr>
          <w:rFonts w:ascii="Times New Roman" w:hAnsi="Times New Roman"/>
          <w:sz w:val="28"/>
          <w:szCs w:val="28"/>
        </w:rPr>
        <w:t xml:space="preserve"> годов</w:t>
      </w:r>
      <w:r w:rsidR="00CC0F41">
        <w:rPr>
          <w:rFonts w:ascii="Times New Roman" w:hAnsi="Times New Roman"/>
          <w:sz w:val="28"/>
          <w:szCs w:val="28"/>
        </w:rPr>
        <w:t xml:space="preserve"> соответствую</w:t>
      </w:r>
      <w:r>
        <w:rPr>
          <w:rFonts w:ascii="Times New Roman" w:hAnsi="Times New Roman"/>
          <w:sz w:val="28"/>
          <w:szCs w:val="28"/>
        </w:rPr>
        <w:t>т действующему законодательству</w:t>
      </w:r>
      <w:r w:rsidR="00CC0F41">
        <w:rPr>
          <w:rFonts w:ascii="Times New Roman" w:hAnsi="Times New Roman"/>
          <w:sz w:val="28"/>
          <w:szCs w:val="28"/>
        </w:rPr>
        <w:t xml:space="preserve"> и могут быть рекомендованы Думам сельских поселений </w:t>
      </w:r>
      <w:proofErr w:type="spellStart"/>
      <w:r w:rsidR="00CC0F41">
        <w:rPr>
          <w:rFonts w:ascii="Times New Roman" w:hAnsi="Times New Roman"/>
          <w:sz w:val="28"/>
          <w:szCs w:val="28"/>
        </w:rPr>
        <w:t>Нукутского</w:t>
      </w:r>
      <w:proofErr w:type="spellEnd"/>
      <w:r w:rsidR="00CC0F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0F41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принятию, после устранения </w:t>
      </w:r>
      <w:r w:rsidR="00CC0F41">
        <w:rPr>
          <w:rFonts w:ascii="Times New Roman" w:hAnsi="Times New Roman"/>
          <w:sz w:val="28"/>
          <w:szCs w:val="28"/>
        </w:rPr>
        <w:t xml:space="preserve">указанных </w:t>
      </w:r>
      <w:r>
        <w:rPr>
          <w:rFonts w:ascii="Times New Roman" w:hAnsi="Times New Roman"/>
          <w:sz w:val="28"/>
          <w:szCs w:val="28"/>
        </w:rPr>
        <w:t>замечани</w:t>
      </w:r>
      <w:r w:rsidR="00CC0F4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721AD6" w:rsidRPr="005A2EDD" w:rsidRDefault="00721AD6" w:rsidP="008606A8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21AD6" w:rsidRDefault="00721AD6">
      <w:pPr>
        <w:rPr>
          <w:rFonts w:ascii="Times New Roman" w:hAnsi="Times New Roman"/>
          <w:sz w:val="28"/>
          <w:szCs w:val="28"/>
        </w:rPr>
      </w:pPr>
    </w:p>
    <w:p w:rsidR="00721AD6" w:rsidRDefault="00721AD6">
      <w:pPr>
        <w:rPr>
          <w:rFonts w:ascii="Times New Roman" w:hAnsi="Times New Roman"/>
          <w:sz w:val="28"/>
          <w:szCs w:val="28"/>
        </w:rPr>
      </w:pPr>
    </w:p>
    <w:p w:rsidR="00721AD6" w:rsidRPr="00A5004F" w:rsidRDefault="00721AD6">
      <w:pPr>
        <w:rPr>
          <w:rFonts w:ascii="Times New Roman" w:hAnsi="Times New Roman"/>
          <w:sz w:val="28"/>
          <w:szCs w:val="28"/>
        </w:rPr>
      </w:pPr>
    </w:p>
    <w:sectPr w:rsidR="00721AD6" w:rsidRPr="00A5004F" w:rsidSect="00F4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602B"/>
    <w:multiLevelType w:val="hybridMultilevel"/>
    <w:tmpl w:val="8570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C33F6"/>
    <w:multiLevelType w:val="hybridMultilevel"/>
    <w:tmpl w:val="396C44FE"/>
    <w:lvl w:ilvl="0" w:tplc="D9D8F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2381F7F"/>
    <w:multiLevelType w:val="hybridMultilevel"/>
    <w:tmpl w:val="7F24E604"/>
    <w:lvl w:ilvl="0" w:tplc="C7441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2F0FAB"/>
    <w:multiLevelType w:val="hybridMultilevel"/>
    <w:tmpl w:val="B820312E"/>
    <w:lvl w:ilvl="0" w:tplc="A7863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04F"/>
    <w:rsid w:val="00014376"/>
    <w:rsid w:val="0003721D"/>
    <w:rsid w:val="000A0937"/>
    <w:rsid w:val="001457FB"/>
    <w:rsid w:val="00146377"/>
    <w:rsid w:val="001A031D"/>
    <w:rsid w:val="001A1A23"/>
    <w:rsid w:val="001B0DD7"/>
    <w:rsid w:val="001C1DDA"/>
    <w:rsid w:val="001D085B"/>
    <w:rsid w:val="001E3AF9"/>
    <w:rsid w:val="002139C2"/>
    <w:rsid w:val="0027489C"/>
    <w:rsid w:val="00340BB5"/>
    <w:rsid w:val="003670C1"/>
    <w:rsid w:val="004008C4"/>
    <w:rsid w:val="004110C7"/>
    <w:rsid w:val="00433E57"/>
    <w:rsid w:val="00444580"/>
    <w:rsid w:val="004A7FFE"/>
    <w:rsid w:val="004C16A7"/>
    <w:rsid w:val="005046F1"/>
    <w:rsid w:val="00506BA9"/>
    <w:rsid w:val="00582083"/>
    <w:rsid w:val="00596C61"/>
    <w:rsid w:val="005A2EDD"/>
    <w:rsid w:val="0061744D"/>
    <w:rsid w:val="00661405"/>
    <w:rsid w:val="006B47E8"/>
    <w:rsid w:val="006D1548"/>
    <w:rsid w:val="006E2644"/>
    <w:rsid w:val="00721AD6"/>
    <w:rsid w:val="00735AE7"/>
    <w:rsid w:val="007518B1"/>
    <w:rsid w:val="007B4B7E"/>
    <w:rsid w:val="007E4EF9"/>
    <w:rsid w:val="008041C6"/>
    <w:rsid w:val="008606A8"/>
    <w:rsid w:val="00863BC3"/>
    <w:rsid w:val="00887E1D"/>
    <w:rsid w:val="008B68A7"/>
    <w:rsid w:val="008D090C"/>
    <w:rsid w:val="00920317"/>
    <w:rsid w:val="00970781"/>
    <w:rsid w:val="009B26CC"/>
    <w:rsid w:val="00A26994"/>
    <w:rsid w:val="00A26C70"/>
    <w:rsid w:val="00A5004F"/>
    <w:rsid w:val="00A65763"/>
    <w:rsid w:val="00A81065"/>
    <w:rsid w:val="00B15F8A"/>
    <w:rsid w:val="00B614D0"/>
    <w:rsid w:val="00B8470F"/>
    <w:rsid w:val="00BA491B"/>
    <w:rsid w:val="00BB6765"/>
    <w:rsid w:val="00C011B1"/>
    <w:rsid w:val="00C1339F"/>
    <w:rsid w:val="00CB5D22"/>
    <w:rsid w:val="00CC0F41"/>
    <w:rsid w:val="00D178C5"/>
    <w:rsid w:val="00D520EB"/>
    <w:rsid w:val="00D57DDE"/>
    <w:rsid w:val="00D81BE3"/>
    <w:rsid w:val="00D96C3A"/>
    <w:rsid w:val="00DD4F41"/>
    <w:rsid w:val="00DF76C0"/>
    <w:rsid w:val="00EB6F11"/>
    <w:rsid w:val="00EF5085"/>
    <w:rsid w:val="00F467BB"/>
    <w:rsid w:val="00F7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26859"/>
  <w15:docId w15:val="{D396F6CF-5E8E-479B-BB9F-01148738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00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500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5A2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2022-03-29T02:01:00Z</dcterms:created>
  <dcterms:modified xsi:type="dcterms:W3CDTF">2023-12-19T04:00:00Z</dcterms:modified>
</cp:coreProperties>
</file>